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52" w:rsidRDefault="0068627E" w:rsidP="00312612">
      <w:pPr>
        <w:spacing w:before="240"/>
      </w:pPr>
      <w:r>
        <w:rPr>
          <w:noProof/>
        </w:rPr>
        <w:pict>
          <v:shapetype id="_x0000_t202" coordsize="21600,21600" o:spt="202" path="m,l,21600r21600,l21600,xe">
            <v:stroke joinstyle="miter"/>
            <v:path gradientshapeok="t" o:connecttype="rect"/>
          </v:shapetype>
          <v:shape id="_x0000_s1027" type="#_x0000_t202" style="position:absolute;margin-left:180pt;margin-top:126pt;width:388.8pt;height:588.9pt;z-index:251660288;mso-wrap-edited:f;mso-wrap-distance-left:0;mso-position-horizontal-relative:text;mso-position-vertical-relative:text" wrapcoords="0 0 21600 0 21600 21600 0 21600 0 0" filled="f" stroked="f">
            <v:fill o:detectmouseclick="t"/>
            <v:textbox style="mso-next-textbox:#_x0000_s1027" inset="0,0,0,0">
              <w:txbxContent>
                <w:p w:rsidR="005E4798" w:rsidRPr="005E4798" w:rsidRDefault="008870C4" w:rsidP="005E4798">
                  <w:pPr>
                    <w:pStyle w:val="PressTitle"/>
                    <w:ind w:left="29"/>
                    <w:rPr>
                      <w:sz w:val="22"/>
                      <w:szCs w:val="22"/>
                      <w:vertAlign w:val="superscript"/>
                    </w:rPr>
                  </w:pPr>
                  <w:r>
                    <w:rPr>
                      <w:sz w:val="22"/>
                      <w:szCs w:val="22"/>
                    </w:rPr>
                    <w:t>Ctc-defense</w:t>
                  </w:r>
                  <w:r w:rsidRPr="005E4798">
                    <w:rPr>
                      <w:sz w:val="22"/>
                      <w:szCs w:val="22"/>
                      <w:vertAlign w:val="superscript"/>
                    </w:rPr>
                    <w:t>™</w:t>
                  </w:r>
                  <w:r>
                    <w:rPr>
                      <w:sz w:val="22"/>
                      <w:szCs w:val="22"/>
                      <w:vertAlign w:val="superscript"/>
                    </w:rPr>
                    <w:t xml:space="preserve"> </w:t>
                  </w:r>
                  <w:r>
                    <w:rPr>
                      <w:sz w:val="22"/>
                      <w:szCs w:val="22"/>
                    </w:rPr>
                    <w:t>partners with camp patriot as corporate sponsor</w:t>
                  </w:r>
                </w:p>
                <w:p w:rsidR="005E4798" w:rsidRDefault="005E4798" w:rsidP="005E4798">
                  <w:pPr>
                    <w:widowControl w:val="0"/>
                    <w:autoSpaceDE w:val="0"/>
                    <w:autoSpaceDN w:val="0"/>
                    <w:adjustRightInd w:val="0"/>
                    <w:spacing w:line="264" w:lineRule="auto"/>
                    <w:ind w:left="29"/>
                    <w:rPr>
                      <w:rFonts w:ascii="Arial" w:hAnsi="Arial" w:cs="Times"/>
                      <w:b/>
                      <w:bCs/>
                      <w:caps/>
                      <w:szCs w:val="54"/>
                    </w:rPr>
                  </w:pPr>
                </w:p>
                <w:p w:rsidR="008870C4" w:rsidRPr="001F678E" w:rsidRDefault="005E4798" w:rsidP="001F678E">
                  <w:pPr>
                    <w:widowControl w:val="0"/>
                    <w:autoSpaceDE w:val="0"/>
                    <w:autoSpaceDN w:val="0"/>
                    <w:adjustRightInd w:val="0"/>
                    <w:spacing w:after="320" w:line="380" w:lineRule="atLeast"/>
                    <w:ind w:left="29"/>
                    <w:rPr>
                      <w:rFonts w:ascii="Arial" w:hAnsi="Arial" w:cs="Arial"/>
                      <w:sz w:val="20"/>
                      <w:szCs w:val="26"/>
                    </w:rPr>
                  </w:pPr>
                  <w:r w:rsidRPr="008870C4">
                    <w:rPr>
                      <w:rFonts w:ascii="Arial" w:hAnsi="Arial" w:cs="Arial"/>
                      <w:b/>
                      <w:bCs/>
                      <w:sz w:val="18"/>
                      <w:szCs w:val="18"/>
                    </w:rPr>
                    <w:t>Wilsonville, OR</w:t>
                  </w:r>
                  <w:r w:rsidR="001F678E">
                    <w:rPr>
                      <w:rFonts w:ascii="Arial" w:hAnsi="Arial" w:cs="Arial"/>
                      <w:sz w:val="18"/>
                      <w:szCs w:val="18"/>
                    </w:rPr>
                    <w:t xml:space="preserve"> — CTC-Defense (a division of Crimson Trace Corporation),</w:t>
                  </w:r>
                  <w:r w:rsidRPr="008870C4">
                    <w:rPr>
                      <w:rFonts w:ascii="Arial" w:hAnsi="Arial" w:cs="Arial"/>
                      <w:sz w:val="18"/>
                      <w:szCs w:val="18"/>
                    </w:rPr>
                    <w:t xml:space="preserve"> manufacturer </w:t>
                  </w:r>
                  <w:r w:rsidR="001F678E">
                    <w:rPr>
                      <w:rFonts w:ascii="Arial" w:hAnsi="Arial" w:cs="Arial"/>
                      <w:sz w:val="18"/>
                      <w:szCs w:val="18"/>
                    </w:rPr>
                    <w:t>of</w:t>
                  </w:r>
                  <w:r w:rsidR="001F678E" w:rsidRPr="001F678E">
                    <w:rPr>
                      <w:rFonts w:ascii="Arial" w:hAnsi="Arial" w:cs="Arial"/>
                      <w:sz w:val="18"/>
                      <w:szCs w:val="18"/>
                    </w:rPr>
                    <w:t xml:space="preserve"> innovative</w:t>
                  </w:r>
                  <w:r w:rsidR="001F678E">
                    <w:rPr>
                      <w:rFonts w:ascii="Arial" w:hAnsi="Arial" w:cs="Arial"/>
                      <w:sz w:val="18"/>
                      <w:szCs w:val="18"/>
                    </w:rPr>
                    <w:t xml:space="preserve"> laser sighting and illumination</w:t>
                  </w:r>
                  <w:r w:rsidR="001F678E" w:rsidRPr="001F678E">
                    <w:rPr>
                      <w:rFonts w:ascii="Arial" w:hAnsi="Arial" w:cs="Arial"/>
                      <w:sz w:val="18"/>
                      <w:szCs w:val="18"/>
                    </w:rPr>
                    <w:t xml:space="preserve"> solutions</w:t>
                  </w:r>
                  <w:r w:rsidR="001F678E">
                    <w:rPr>
                      <w:rFonts w:ascii="Arial" w:hAnsi="Arial" w:cs="Arial"/>
                      <w:sz w:val="20"/>
                      <w:szCs w:val="26"/>
                    </w:rPr>
                    <w:t xml:space="preserve"> </w:t>
                  </w:r>
                  <w:r w:rsidR="001F678E" w:rsidRPr="001F678E">
                    <w:rPr>
                      <w:rFonts w:ascii="Arial" w:hAnsi="Arial" w:cs="Arial"/>
                      <w:sz w:val="18"/>
                      <w:szCs w:val="18"/>
                    </w:rPr>
                    <w:t>for</w:t>
                  </w:r>
                  <w:r w:rsidR="001F678E">
                    <w:rPr>
                      <w:rFonts w:ascii="Arial" w:hAnsi="Arial" w:cs="Arial"/>
                      <w:sz w:val="20"/>
                      <w:szCs w:val="26"/>
                    </w:rPr>
                    <w:t xml:space="preserve"> </w:t>
                  </w:r>
                  <w:r w:rsidR="008870C4" w:rsidRPr="008870C4">
                    <w:rPr>
                      <w:rFonts w:ascii="Arial" w:hAnsi="Arial" w:cs="Arial"/>
                      <w:sz w:val="18"/>
                      <w:szCs w:val="18"/>
                    </w:rPr>
                    <w:t>militaries and law enforcement worldwide, announces the Corporate Sponsorship of Camp Patriot</w:t>
                  </w:r>
                  <w:r w:rsidR="008870C4">
                    <w:rPr>
                      <w:rFonts w:ascii="Arial" w:hAnsi="Arial" w:cs="Arial"/>
                      <w:sz w:val="18"/>
                      <w:szCs w:val="18"/>
                    </w:rPr>
                    <w:t>, a Non-Profit Corporation that exists to take United States disabled Veterans on outdoor adventures.</w:t>
                  </w:r>
                </w:p>
                <w:p w:rsidR="008870C4" w:rsidRPr="008870C4" w:rsidRDefault="008870C4" w:rsidP="008870C4">
                  <w:pPr>
                    <w:widowControl w:val="0"/>
                    <w:autoSpaceDE w:val="0"/>
                    <w:autoSpaceDN w:val="0"/>
                    <w:adjustRightInd w:val="0"/>
                    <w:spacing w:after="320" w:line="380" w:lineRule="atLeast"/>
                    <w:ind w:left="29"/>
                    <w:rPr>
                      <w:rFonts w:ascii="Arial" w:hAnsi="Arial" w:cs="Arial"/>
                      <w:sz w:val="18"/>
                      <w:szCs w:val="18"/>
                    </w:rPr>
                  </w:pPr>
                  <w:r w:rsidRPr="008870C4">
                    <w:rPr>
                      <w:rFonts w:ascii="Arial" w:hAnsi="Arial" w:cs="Arial"/>
                      <w:color w:val="000000"/>
                      <w:sz w:val="18"/>
                      <w:szCs w:val="18"/>
                    </w:rPr>
                    <w:t xml:space="preserve">In these troubled economic times, where manufacturing companies are taking their productions overseas, Crimson Trace has stayed committed to maintaining the “Made in the USA” motto.   With their newly founded Military Division, CTC Defense has a very bright future helping safeguard this great Nation.  </w:t>
                  </w:r>
                  <w:r w:rsidRPr="008870C4">
                    <w:rPr>
                      <w:rFonts w:ascii="Arial" w:hAnsi="Arial" w:cs="Arial"/>
                      <w:sz w:val="18"/>
                      <w:szCs w:val="18"/>
                    </w:rPr>
                    <w:t>Different from the commerci</w:t>
                  </w:r>
                  <w:r>
                    <w:rPr>
                      <w:rFonts w:ascii="Arial" w:hAnsi="Arial" w:cs="Arial"/>
                      <w:sz w:val="18"/>
                      <w:szCs w:val="18"/>
                    </w:rPr>
                    <w:t xml:space="preserve">al Crimson Trace brand, all CTC Defense </w:t>
                  </w:r>
                  <w:r w:rsidRPr="008870C4">
                    <w:rPr>
                      <w:rFonts w:ascii="Arial" w:hAnsi="Arial" w:cs="Arial"/>
                      <w:sz w:val="18"/>
                      <w:szCs w:val="18"/>
                    </w:rPr>
                    <w:t>products have been built from the ground up using new technologies and resources that are innovative solutions for today’s hostile environments requiring white light, IR (infrared) and quick change day-to-night sighting systems.</w:t>
                  </w:r>
                </w:p>
                <w:p w:rsidR="008870C4" w:rsidRDefault="008870C4" w:rsidP="008870C4">
                  <w:pPr>
                    <w:rPr>
                      <w:rFonts w:ascii="Arial" w:hAnsi="Arial" w:cs="Arial"/>
                      <w:color w:val="000000"/>
                      <w:sz w:val="18"/>
                      <w:szCs w:val="18"/>
                    </w:rPr>
                  </w:pPr>
                  <w:r>
                    <w:rPr>
                      <w:rFonts w:ascii="Arial" w:hAnsi="Arial" w:cs="Arial"/>
                      <w:sz w:val="18"/>
                      <w:szCs w:val="18"/>
                    </w:rPr>
                    <w:t>CTC-Defense</w:t>
                  </w:r>
                  <w:r w:rsidRPr="008870C4">
                    <w:rPr>
                      <w:rFonts w:ascii="Arial" w:hAnsi="Arial" w:cs="Arial"/>
                      <w:color w:val="000000"/>
                      <w:sz w:val="18"/>
                      <w:szCs w:val="18"/>
                    </w:rPr>
                    <w:t xml:space="preserve"> has teamed with its Patriot</w:t>
                  </w:r>
                  <w:r>
                    <w:rPr>
                      <w:rFonts w:ascii="Arial" w:hAnsi="Arial" w:cs="Arial"/>
                      <w:color w:val="000000"/>
                      <w:sz w:val="18"/>
                      <w:szCs w:val="18"/>
                    </w:rPr>
                    <w:t xml:space="preserve">ic ownership and employees, some </w:t>
                  </w:r>
                  <w:r w:rsidRPr="008870C4">
                    <w:rPr>
                      <w:rFonts w:ascii="Arial" w:hAnsi="Arial" w:cs="Arial"/>
                      <w:color w:val="000000"/>
                      <w:sz w:val="18"/>
                      <w:szCs w:val="18"/>
                    </w:rPr>
                    <w:t xml:space="preserve">of </w:t>
                  </w:r>
                </w:p>
                <w:p w:rsidR="008870C4" w:rsidRDefault="008870C4" w:rsidP="008870C4">
                  <w:pPr>
                    <w:rPr>
                      <w:rFonts w:ascii="Arial" w:hAnsi="Arial" w:cs="Arial"/>
                      <w:color w:val="000000"/>
                      <w:sz w:val="18"/>
                      <w:szCs w:val="18"/>
                    </w:rPr>
                  </w:pPr>
                </w:p>
                <w:p w:rsidR="008870C4" w:rsidRDefault="008870C4" w:rsidP="008870C4">
                  <w:pPr>
                    <w:rPr>
                      <w:rFonts w:ascii="Arial" w:hAnsi="Arial" w:cs="Arial"/>
                      <w:color w:val="000000"/>
                      <w:sz w:val="18"/>
                      <w:szCs w:val="18"/>
                    </w:rPr>
                  </w:pPr>
                  <w:proofErr w:type="gramStart"/>
                  <w:r w:rsidRPr="008870C4">
                    <w:rPr>
                      <w:rFonts w:ascii="Arial" w:hAnsi="Arial" w:cs="Arial"/>
                      <w:color w:val="000000"/>
                      <w:sz w:val="18"/>
                      <w:szCs w:val="18"/>
                    </w:rPr>
                    <w:t>whom</w:t>
                  </w:r>
                  <w:proofErr w:type="gramEnd"/>
                  <w:r w:rsidRPr="008870C4">
                    <w:rPr>
                      <w:rFonts w:ascii="Arial" w:hAnsi="Arial" w:cs="Arial"/>
                      <w:color w:val="000000"/>
                      <w:sz w:val="18"/>
                      <w:szCs w:val="18"/>
                    </w:rPr>
                    <w:t xml:space="preserve"> are Veterans themselves.  Their Patriotism is evident by giving back to the Soldiers in the</w:t>
                  </w:r>
                </w:p>
                <w:p w:rsidR="008870C4" w:rsidRDefault="008870C4" w:rsidP="008870C4">
                  <w:pPr>
                    <w:rPr>
                      <w:rFonts w:ascii="Arial" w:hAnsi="Arial" w:cs="Arial"/>
                      <w:color w:val="000000"/>
                      <w:sz w:val="18"/>
                      <w:szCs w:val="18"/>
                    </w:rPr>
                  </w:pPr>
                </w:p>
                <w:p w:rsidR="008870C4" w:rsidRDefault="008870C4" w:rsidP="008870C4">
                  <w:pPr>
                    <w:rPr>
                      <w:rFonts w:ascii="Arial" w:hAnsi="Arial" w:cs="Arial"/>
                      <w:color w:val="000000"/>
                      <w:sz w:val="18"/>
                      <w:szCs w:val="18"/>
                    </w:rPr>
                  </w:pPr>
                  <w:r w:rsidRPr="008870C4">
                    <w:rPr>
                      <w:rFonts w:ascii="Arial" w:hAnsi="Arial" w:cs="Arial"/>
                      <w:color w:val="000000"/>
                      <w:sz w:val="18"/>
                      <w:szCs w:val="18"/>
                    </w:rPr>
                    <w:t xml:space="preserve"> </w:t>
                  </w:r>
                  <w:proofErr w:type="gramStart"/>
                  <w:r w:rsidRPr="008870C4">
                    <w:rPr>
                      <w:rFonts w:ascii="Arial" w:hAnsi="Arial" w:cs="Arial"/>
                      <w:color w:val="000000"/>
                      <w:sz w:val="18"/>
                      <w:szCs w:val="18"/>
                    </w:rPr>
                    <w:t>field</w:t>
                  </w:r>
                  <w:proofErr w:type="gramEnd"/>
                  <w:r w:rsidRPr="008870C4">
                    <w:rPr>
                      <w:rFonts w:ascii="Arial" w:hAnsi="Arial" w:cs="Arial"/>
                      <w:color w:val="000000"/>
                      <w:sz w:val="18"/>
                      <w:szCs w:val="18"/>
                    </w:rPr>
                    <w:t xml:space="preserve"> through the cutting edge technological products they produce and through their kind support</w:t>
                  </w:r>
                </w:p>
                <w:p w:rsidR="008870C4" w:rsidRDefault="008870C4" w:rsidP="008870C4">
                  <w:pPr>
                    <w:rPr>
                      <w:rFonts w:ascii="Arial" w:hAnsi="Arial" w:cs="Arial"/>
                      <w:color w:val="000000"/>
                      <w:sz w:val="18"/>
                      <w:szCs w:val="18"/>
                    </w:rPr>
                  </w:pPr>
                </w:p>
                <w:p w:rsidR="008870C4" w:rsidRDefault="008870C4" w:rsidP="008870C4">
                  <w:pPr>
                    <w:rPr>
                      <w:rFonts w:ascii="Arial" w:hAnsi="Arial" w:cs="Arial"/>
                      <w:color w:val="000000"/>
                      <w:sz w:val="18"/>
                      <w:szCs w:val="18"/>
                    </w:rPr>
                  </w:pPr>
                  <w:r w:rsidRPr="008870C4">
                    <w:rPr>
                      <w:rFonts w:ascii="Arial" w:hAnsi="Arial" w:cs="Arial"/>
                      <w:color w:val="000000"/>
                      <w:sz w:val="18"/>
                      <w:szCs w:val="18"/>
                    </w:rPr>
                    <w:t xml:space="preserve"> </w:t>
                  </w:r>
                  <w:proofErr w:type="gramStart"/>
                  <w:r w:rsidRPr="008870C4">
                    <w:rPr>
                      <w:rFonts w:ascii="Arial" w:hAnsi="Arial" w:cs="Arial"/>
                      <w:color w:val="000000"/>
                      <w:sz w:val="18"/>
                      <w:szCs w:val="18"/>
                    </w:rPr>
                    <w:t>of</w:t>
                  </w:r>
                  <w:proofErr w:type="gramEnd"/>
                  <w:r w:rsidRPr="008870C4">
                    <w:rPr>
                      <w:rFonts w:ascii="Arial" w:hAnsi="Arial" w:cs="Arial"/>
                      <w:color w:val="000000"/>
                      <w:sz w:val="18"/>
                      <w:szCs w:val="18"/>
                    </w:rPr>
                    <w:t xml:space="preserve"> the Camp Patriot cause.</w:t>
                  </w:r>
                </w:p>
                <w:p w:rsidR="008870C4" w:rsidRPr="008870C4" w:rsidRDefault="008870C4" w:rsidP="008870C4">
                  <w:pPr>
                    <w:rPr>
                      <w:rFonts w:ascii="Arial" w:hAnsi="Arial" w:cs="Arial"/>
                      <w:color w:val="000000"/>
                      <w:sz w:val="18"/>
                      <w:szCs w:val="18"/>
                    </w:rPr>
                  </w:pPr>
                </w:p>
                <w:p w:rsidR="008870C4" w:rsidRDefault="008870C4" w:rsidP="008870C4">
                  <w:pPr>
                    <w:rPr>
                      <w:rFonts w:ascii="Arial" w:hAnsi="Arial" w:cs="Arial"/>
                      <w:color w:val="000000"/>
                      <w:sz w:val="18"/>
                      <w:szCs w:val="18"/>
                    </w:rPr>
                  </w:pPr>
                  <w:r w:rsidRPr="008870C4">
                    <w:rPr>
                      <w:rFonts w:ascii="Arial" w:hAnsi="Arial" w:cs="Arial"/>
                      <w:color w:val="000000"/>
                      <w:sz w:val="18"/>
                      <w:szCs w:val="18"/>
                    </w:rPr>
                    <w:t>“We are very proud to be associated with Camp Patriot, not only because of what they stand for</w:t>
                  </w:r>
                </w:p>
                <w:p w:rsidR="008870C4" w:rsidRDefault="008870C4" w:rsidP="008870C4">
                  <w:pPr>
                    <w:rPr>
                      <w:rFonts w:ascii="Arial" w:hAnsi="Arial" w:cs="Arial"/>
                      <w:color w:val="000000"/>
                      <w:sz w:val="18"/>
                      <w:szCs w:val="18"/>
                    </w:rPr>
                  </w:pPr>
                </w:p>
                <w:p w:rsidR="008870C4" w:rsidRDefault="008870C4" w:rsidP="008870C4">
                  <w:pPr>
                    <w:rPr>
                      <w:rFonts w:ascii="Arial" w:hAnsi="Arial" w:cs="Arial"/>
                      <w:color w:val="000000"/>
                      <w:sz w:val="18"/>
                      <w:szCs w:val="18"/>
                    </w:rPr>
                  </w:pPr>
                  <w:proofErr w:type="gramStart"/>
                  <w:r w:rsidRPr="008870C4">
                    <w:rPr>
                      <w:rFonts w:ascii="Arial" w:hAnsi="Arial" w:cs="Arial"/>
                      <w:color w:val="000000"/>
                      <w:sz w:val="18"/>
                      <w:szCs w:val="18"/>
                    </w:rPr>
                    <w:t>but</w:t>
                  </w:r>
                  <w:proofErr w:type="gramEnd"/>
                  <w:r w:rsidRPr="008870C4">
                    <w:rPr>
                      <w:rFonts w:ascii="Arial" w:hAnsi="Arial" w:cs="Arial"/>
                      <w:color w:val="000000"/>
                      <w:sz w:val="18"/>
                      <w:szCs w:val="18"/>
                    </w:rPr>
                    <w:t xml:space="preserve"> how they go about it”, said Kent Thomas, Director of Marketing for Crimson Trace, Corp.</w:t>
                  </w:r>
                </w:p>
                <w:p w:rsidR="008870C4" w:rsidRDefault="008870C4" w:rsidP="008870C4">
                  <w:pPr>
                    <w:rPr>
                      <w:rFonts w:ascii="Arial" w:hAnsi="Arial" w:cs="Arial"/>
                      <w:color w:val="000000"/>
                      <w:sz w:val="18"/>
                      <w:szCs w:val="18"/>
                    </w:rPr>
                  </w:pPr>
                </w:p>
                <w:p w:rsidR="008870C4" w:rsidRDefault="008870C4" w:rsidP="008870C4">
                  <w:pPr>
                    <w:rPr>
                      <w:rFonts w:ascii="Arial" w:hAnsi="Arial" w:cs="Arial"/>
                      <w:color w:val="000000"/>
                      <w:sz w:val="18"/>
                      <w:szCs w:val="18"/>
                    </w:rPr>
                  </w:pPr>
                  <w:r w:rsidRPr="008870C4">
                    <w:rPr>
                      <w:rFonts w:ascii="Arial" w:hAnsi="Arial" w:cs="Arial"/>
                      <w:color w:val="000000"/>
                      <w:sz w:val="18"/>
                      <w:szCs w:val="18"/>
                    </w:rPr>
                    <w:t xml:space="preserve">  “With the launch of our new CTC Defense brand, Camp Patriot is a perfect partner and we are</w:t>
                  </w:r>
                </w:p>
                <w:p w:rsidR="008870C4" w:rsidRDefault="008870C4" w:rsidP="008870C4">
                  <w:pPr>
                    <w:rPr>
                      <w:rFonts w:ascii="Arial" w:hAnsi="Arial" w:cs="Arial"/>
                      <w:color w:val="000000"/>
                      <w:sz w:val="18"/>
                      <w:szCs w:val="18"/>
                    </w:rPr>
                  </w:pPr>
                </w:p>
                <w:p w:rsidR="008870C4" w:rsidRDefault="008870C4" w:rsidP="008870C4">
                  <w:pPr>
                    <w:rPr>
                      <w:rFonts w:ascii="Arial" w:hAnsi="Arial" w:cs="Arial"/>
                      <w:color w:val="000000"/>
                      <w:sz w:val="18"/>
                      <w:szCs w:val="18"/>
                    </w:rPr>
                  </w:pPr>
                  <w:r w:rsidRPr="008870C4">
                    <w:rPr>
                      <w:rFonts w:ascii="Arial" w:hAnsi="Arial" w:cs="Arial"/>
                      <w:color w:val="000000"/>
                      <w:sz w:val="18"/>
                      <w:szCs w:val="18"/>
                    </w:rPr>
                    <w:t xml:space="preserve"> </w:t>
                  </w:r>
                  <w:proofErr w:type="gramStart"/>
                  <w:r w:rsidRPr="008870C4">
                    <w:rPr>
                      <w:rFonts w:ascii="Arial" w:hAnsi="Arial" w:cs="Arial"/>
                      <w:color w:val="000000"/>
                      <w:sz w:val="18"/>
                      <w:szCs w:val="18"/>
                    </w:rPr>
                    <w:t>honored</w:t>
                  </w:r>
                  <w:proofErr w:type="gramEnd"/>
                  <w:r w:rsidRPr="008870C4">
                    <w:rPr>
                      <w:rFonts w:ascii="Arial" w:hAnsi="Arial" w:cs="Arial"/>
                      <w:color w:val="000000"/>
                      <w:sz w:val="18"/>
                      <w:szCs w:val="18"/>
                    </w:rPr>
                    <w:t xml:space="preserve"> to contribute to their efforts with every sale of our innovative products”.</w:t>
                  </w:r>
                </w:p>
                <w:p w:rsidR="001F678E" w:rsidRDefault="001F678E" w:rsidP="008870C4">
                  <w:pPr>
                    <w:rPr>
                      <w:rFonts w:ascii="Arial" w:hAnsi="Arial" w:cs="Arial"/>
                      <w:color w:val="000000"/>
                      <w:sz w:val="18"/>
                      <w:szCs w:val="18"/>
                    </w:rPr>
                  </w:pPr>
                </w:p>
                <w:p w:rsidR="008870C4" w:rsidRPr="001F678E" w:rsidRDefault="001F678E" w:rsidP="001F678E">
                  <w:pPr>
                    <w:pStyle w:val="PressBody"/>
                  </w:pPr>
                  <w:r>
                    <w:t xml:space="preserve">All </w:t>
                  </w:r>
                  <w:r w:rsidRPr="007B3D03">
                    <w:t>CTC</w:t>
                  </w:r>
                  <w:r>
                    <w:t xml:space="preserve"> Defense products are</w:t>
                  </w:r>
                  <w:r w:rsidRPr="007B3D03">
                    <w:t xml:space="preserve"> </w:t>
                  </w:r>
                  <w:r>
                    <w:t xml:space="preserve">proudly </w:t>
                  </w:r>
                  <w:proofErr w:type="gramStart"/>
                  <w:r w:rsidRPr="00101EB0">
                    <w:rPr>
                      <w:b/>
                    </w:rPr>
                    <w:t>Made</w:t>
                  </w:r>
                  <w:proofErr w:type="gramEnd"/>
                  <w:r w:rsidRPr="00101EB0">
                    <w:rPr>
                      <w:b/>
                    </w:rPr>
                    <w:t xml:space="preserve"> in the USA</w:t>
                  </w:r>
                  <w:r>
                    <w:rPr>
                      <w:b/>
                    </w:rPr>
                    <w:t>.</w:t>
                  </w:r>
                </w:p>
                <w:p w:rsidR="001F678E" w:rsidRPr="001F678E" w:rsidRDefault="005E4798" w:rsidP="001F678E">
                  <w:pPr>
                    <w:widowControl w:val="0"/>
                    <w:autoSpaceDE w:val="0"/>
                    <w:autoSpaceDN w:val="0"/>
                    <w:adjustRightInd w:val="0"/>
                    <w:spacing w:after="320" w:line="380" w:lineRule="atLeast"/>
                    <w:ind w:left="29"/>
                    <w:rPr>
                      <w:rFonts w:ascii="Arial" w:hAnsi="Arial" w:cs="Arial"/>
                      <w:sz w:val="20"/>
                      <w:szCs w:val="26"/>
                    </w:rPr>
                  </w:pPr>
                  <w:r>
                    <w:rPr>
                      <w:rFonts w:ascii="Arial" w:hAnsi="Arial" w:cs="Arial"/>
                      <w:sz w:val="20"/>
                      <w:szCs w:val="26"/>
                    </w:rPr>
                    <w:t>For more information, please contact us at 1-800-442-2406.</w:t>
                  </w:r>
                </w:p>
                <w:p w:rsidR="00F432F9" w:rsidRPr="00D3163B" w:rsidRDefault="00F432F9" w:rsidP="001F678E">
                  <w:pPr>
                    <w:pStyle w:val="PressBody"/>
                    <w:jc w:val="center"/>
                    <w:rPr>
                      <w:b/>
                      <w:i/>
                    </w:rPr>
                  </w:pPr>
                  <w:r w:rsidRPr="00D3163B">
                    <w:rPr>
                      <w:b/>
                      <w:i/>
                    </w:rPr>
                    <w:t xml:space="preserve">CTC Defense Products Deliver The Progressive Capability That Today’s Modern </w:t>
                  </w:r>
                  <w:proofErr w:type="spellStart"/>
                  <w:r w:rsidRPr="00D3163B">
                    <w:rPr>
                      <w:b/>
                      <w:i/>
                    </w:rPr>
                    <w:t>Warfighter</w:t>
                  </w:r>
                  <w:proofErr w:type="spellEnd"/>
                  <w:r w:rsidRPr="00D3163B">
                    <w:rPr>
                      <w:b/>
                      <w:i/>
                    </w:rPr>
                    <w:t xml:space="preserve"> Must Have: The Means To Adapt And Overcome – To Succeed</w:t>
                  </w:r>
                </w:p>
                <w:p w:rsidR="00F432F9" w:rsidRDefault="00F432F9" w:rsidP="00F432F9">
                  <w:pPr>
                    <w:pStyle w:val="PressBody"/>
                    <w:jc w:val="center"/>
                  </w:pPr>
                  <w:r>
                    <w:t>###</w:t>
                  </w:r>
                </w:p>
                <w:p w:rsidR="00A51E52" w:rsidRPr="0029767E" w:rsidRDefault="00A51E52" w:rsidP="003A38E0">
                  <w:pPr>
                    <w:pStyle w:val="PressBody"/>
                  </w:pPr>
                </w:p>
              </w:txbxContent>
            </v:textbox>
            <w10:wrap type="tight"/>
          </v:shape>
        </w:pict>
      </w:r>
      <w:r>
        <w:rPr>
          <w:noProof/>
        </w:rPr>
        <w:pict>
          <v:shape id="_x0000_s1034" type="#_x0000_t202" style="position:absolute;margin-left:180pt;margin-top:763.2pt;width:388.8pt;height:21.6pt;z-index:251667456;mso-wrap-edited:f;mso-wrap-distance-left:2.88pt" wrapcoords="0 0 21600 0 21600 21600 0 21600 0 0" filled="f" stroked="f">
            <v:fill o:detectmouseclick="t"/>
            <v:textbox style="mso-next-textbox:#_x0000_s1034" inset="0,,0,0">
              <w:txbxContent>
                <w:p w:rsidR="00A51E52" w:rsidRPr="00312612" w:rsidRDefault="00A51E52" w:rsidP="00312612">
                  <w:pPr>
                    <w:pStyle w:val="PressBody"/>
                    <w:spacing w:after="0" w:line="0" w:lineRule="atLeast"/>
                    <w:rPr>
                      <w:rFonts w:ascii="Arial Narrow" w:hAnsi="Arial Narrow"/>
                      <w:spacing w:val="6"/>
                      <w:sz w:val="14"/>
                    </w:rPr>
                  </w:pPr>
                  <w:r w:rsidRPr="00312612">
                    <w:rPr>
                      <w:rFonts w:ascii="Arial Narrow" w:hAnsi="Arial Narrow"/>
                      <w:spacing w:val="6"/>
                      <w:sz w:val="14"/>
                    </w:rPr>
                    <w:t>9780 SW Freeman Drive</w:t>
                  </w:r>
                  <w:r w:rsidR="00312612">
                    <w:rPr>
                      <w:rFonts w:ascii="Arial Narrow" w:hAnsi="Arial Narrow"/>
                      <w:spacing w:val="6"/>
                      <w:sz w:val="14"/>
                    </w:rPr>
                    <w:t xml:space="preserve">   </w:t>
                  </w:r>
                  <w:r w:rsidRPr="00312612">
                    <w:rPr>
                      <w:rFonts w:ascii="Arial Narrow" w:hAnsi="Arial Narrow"/>
                      <w:spacing w:val="6"/>
                      <w:sz w:val="14"/>
                    </w:rPr>
                    <w:t>Wilsonville, OR 97070 USA</w:t>
                  </w:r>
                  <w:r w:rsidR="00312612">
                    <w:rPr>
                      <w:rFonts w:ascii="Arial Narrow" w:hAnsi="Arial Narrow"/>
                      <w:spacing w:val="6"/>
                      <w:sz w:val="14"/>
                    </w:rPr>
                    <w:t xml:space="preserve">   </w:t>
                  </w:r>
                  <w:r w:rsidRPr="00312612">
                    <w:rPr>
                      <w:rFonts w:ascii="Arial Narrow" w:hAnsi="Arial Narrow"/>
                      <w:spacing w:val="6"/>
                      <w:sz w:val="14"/>
                    </w:rPr>
                    <w:t>503.783.5333</w:t>
                  </w:r>
                  <w:r w:rsidR="00312612">
                    <w:rPr>
                      <w:rFonts w:ascii="Arial Narrow" w:hAnsi="Arial Narrow"/>
                      <w:spacing w:val="6"/>
                      <w:sz w:val="14"/>
                    </w:rPr>
                    <w:t xml:space="preserve">   </w:t>
                  </w:r>
                  <w:r w:rsidRPr="00312612">
                    <w:rPr>
                      <w:rFonts w:ascii="Arial Narrow" w:hAnsi="Arial Narrow"/>
                      <w:spacing w:val="6"/>
                      <w:sz w:val="14"/>
                    </w:rPr>
                    <w:t>800.442.2406</w:t>
                  </w:r>
                  <w:r w:rsidR="00312612">
                    <w:rPr>
                      <w:rFonts w:ascii="Arial Narrow" w:hAnsi="Arial Narrow"/>
                      <w:spacing w:val="6"/>
                      <w:sz w:val="14"/>
                    </w:rPr>
                    <w:t xml:space="preserve">   </w:t>
                  </w:r>
                  <w:r w:rsidRPr="00312612">
                    <w:rPr>
                      <w:rFonts w:ascii="Arial Narrow" w:hAnsi="Arial Narrow"/>
                      <w:spacing w:val="6"/>
                      <w:sz w:val="14"/>
                    </w:rPr>
                    <w:t>FAX 503.783.5334</w:t>
                  </w:r>
                </w:p>
              </w:txbxContent>
            </v:textbox>
            <w10:wrap type="tight"/>
          </v:shape>
        </w:pict>
      </w:r>
      <w:r w:rsidR="00011F25">
        <w:rPr>
          <w:noProof/>
        </w:rPr>
        <w:drawing>
          <wp:anchor distT="0" distB="0" distL="114300" distR="114300" simplePos="0" relativeHeight="251668480" behindDoc="1" locked="0" layoutInCell="1" allowOverlap="1">
            <wp:simplePos x="0" y="0"/>
            <wp:positionH relativeFrom="column">
              <wp:posOffset>22860</wp:posOffset>
            </wp:positionH>
            <wp:positionV relativeFrom="paragraph">
              <wp:posOffset>0</wp:posOffset>
            </wp:positionV>
            <wp:extent cx="7200900" cy="10058400"/>
            <wp:effectExtent l="25400" t="0" r="0" b="0"/>
            <wp:wrapNone/>
            <wp:docPr id="1" name="Picture 0" descr="CTC_Defense_Template_Travis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C_Defense_Template_Travis_final.png"/>
                    <pic:cNvPicPr/>
                  </pic:nvPicPr>
                  <pic:blipFill>
                    <a:blip r:embed="rId5" cstate="print"/>
                    <a:stretch>
                      <a:fillRect/>
                    </a:stretch>
                  </pic:blipFill>
                  <pic:spPr>
                    <a:xfrm>
                      <a:off x="0" y="0"/>
                      <a:ext cx="7200900" cy="10058400"/>
                    </a:xfrm>
                    <a:prstGeom prst="rect">
                      <a:avLst/>
                    </a:prstGeom>
                  </pic:spPr>
                </pic:pic>
              </a:graphicData>
            </a:graphic>
          </wp:anchor>
        </w:drawing>
      </w:r>
      <w:r>
        <w:rPr>
          <w:noProof/>
        </w:rPr>
        <w:pict>
          <v:shape id="_x0000_s1026" type="#_x0000_t202" style="position:absolute;margin-left:180pt;margin-top:93.6pt;width:388.8pt;height:32.4pt;z-index:251659264;mso-wrap-edited:f;mso-wrap-distance-left:0;mso-wrap-distance-right:3.6pt;mso-position-horizontal-relative:text;mso-position-vertical-relative:text" wrapcoords="0 0 21600 0 21600 21600 0 21600 0 0" filled="f" stroked="f">
            <v:fill o:detectmouseclick="t"/>
            <v:textbox style="mso-next-textbox:#_x0000_s1026" inset="0,0,0,0">
              <w:txbxContent>
                <w:p w:rsidR="00A51E52" w:rsidRPr="00040A44" w:rsidRDefault="00A51E52" w:rsidP="00011F25">
                  <w:pPr>
                    <w:rPr>
                      <w:rFonts w:ascii="Arial Bold" w:hAnsi="Arial Bold"/>
                      <w:sz w:val="16"/>
                    </w:rPr>
                  </w:pPr>
                  <w:r w:rsidRPr="00040A44">
                    <w:rPr>
                      <w:rFonts w:ascii="Arial Bold" w:hAnsi="Arial Bold"/>
                      <w:sz w:val="16"/>
                    </w:rPr>
                    <w:t xml:space="preserve">FOR IMMEDIATE RELEASE: </w:t>
                  </w:r>
                  <w:r>
                    <w:rPr>
                      <w:rFonts w:ascii="Arial Bold" w:hAnsi="Arial Bold"/>
                      <w:sz w:val="16"/>
                    </w:rPr>
                    <w:t xml:space="preserve"> </w:t>
                  </w:r>
                  <w:r w:rsidRPr="00CB32A8">
                    <w:rPr>
                      <w:rFonts w:ascii="Arial" w:hAnsi="Arial"/>
                      <w:sz w:val="16"/>
                    </w:rPr>
                    <w:t>Sep</w:t>
                  </w:r>
                  <w:r w:rsidR="008870C4">
                    <w:rPr>
                      <w:rFonts w:ascii="Arial" w:hAnsi="Arial"/>
                      <w:sz w:val="16"/>
                    </w:rPr>
                    <w:t>tember 27</w:t>
                  </w:r>
                  <w:r w:rsidRPr="00CB32A8">
                    <w:rPr>
                      <w:rFonts w:ascii="Arial" w:hAnsi="Arial"/>
                      <w:sz w:val="16"/>
                    </w:rPr>
                    <w:t>, 2010</w:t>
                  </w:r>
                </w:p>
              </w:txbxContent>
            </v:textbox>
            <w10:wrap type="tight"/>
          </v:shape>
        </w:pict>
      </w:r>
      <w:r>
        <w:rPr>
          <w:noProof/>
        </w:rPr>
        <w:pict>
          <v:shape id="_x0000_s1028" type="#_x0000_t202" style="position:absolute;margin-left:460.8pt;margin-top:18pt;width:108pt;height:1in;z-index:251661312;mso-wrap-edited:f;mso-wrap-distance-left:0;mso-wrap-distance-right:2.16pt;mso-position-horizontal-relative:text;mso-position-vertical-relative:text" wrapcoords="0 0 21600 0 21600 21600 0 21600 0 0" fillcolor="white [3212]" stroked="f">
            <v:fill o:detectmouseclick="t"/>
            <v:textbox style="mso-next-textbox:#_x0000_s1028" inset="7.92pt,7.2pt,0,0">
              <w:txbxContent>
                <w:p w:rsidR="00A51E52" w:rsidRDefault="00A51E52" w:rsidP="00A51E52">
                  <w:pPr>
                    <w:spacing w:line="264" w:lineRule="auto"/>
                    <w:rPr>
                      <w:rFonts w:ascii="Arial Bold" w:hAnsi="Arial Bold"/>
                      <w:sz w:val="16"/>
                    </w:rPr>
                  </w:pPr>
                  <w:r>
                    <w:rPr>
                      <w:rFonts w:ascii="Arial" w:hAnsi="Arial"/>
                      <w:sz w:val="16"/>
                    </w:rPr>
                    <w:t>CONTACT:</w:t>
                  </w:r>
                </w:p>
                <w:p w:rsidR="00A51E52" w:rsidRPr="00244A88" w:rsidRDefault="00213789" w:rsidP="00A51E52">
                  <w:pPr>
                    <w:spacing w:line="264" w:lineRule="auto"/>
                    <w:rPr>
                      <w:rFonts w:ascii="Arial Bold" w:hAnsi="Arial Bold"/>
                      <w:sz w:val="18"/>
                    </w:rPr>
                  </w:pPr>
                  <w:r>
                    <w:rPr>
                      <w:rFonts w:ascii="Arial Bold" w:hAnsi="Arial Bold"/>
                      <w:sz w:val="18"/>
                    </w:rPr>
                    <w:t>KENT THOMAS</w:t>
                  </w:r>
                </w:p>
                <w:p w:rsidR="00A51E52" w:rsidRDefault="00213789" w:rsidP="00A51E52">
                  <w:pPr>
                    <w:spacing w:line="336" w:lineRule="auto"/>
                    <w:rPr>
                      <w:rFonts w:ascii="Arial Italic" w:hAnsi="Arial Italic"/>
                      <w:sz w:val="16"/>
                    </w:rPr>
                  </w:pPr>
                  <w:r>
                    <w:rPr>
                      <w:rFonts w:ascii="Arial Italic" w:hAnsi="Arial Italic"/>
                      <w:sz w:val="16"/>
                    </w:rPr>
                    <w:t>Director of Marketing</w:t>
                  </w:r>
                </w:p>
                <w:p w:rsidR="00A51E52" w:rsidRPr="00244A88" w:rsidRDefault="00213789" w:rsidP="00A51E52">
                  <w:pPr>
                    <w:spacing w:line="408" w:lineRule="auto"/>
                    <w:rPr>
                      <w:rFonts w:ascii="Arial" w:hAnsi="Arial"/>
                      <w:sz w:val="17"/>
                    </w:rPr>
                  </w:pPr>
                  <w:r>
                    <w:rPr>
                      <w:rFonts w:ascii="Arial" w:hAnsi="Arial"/>
                      <w:sz w:val="17"/>
                    </w:rPr>
                    <w:t>kentt</w:t>
                  </w:r>
                  <w:r w:rsidR="00A51E52" w:rsidRPr="00244A88">
                    <w:rPr>
                      <w:rFonts w:ascii="Arial" w:hAnsi="Arial"/>
                      <w:sz w:val="17"/>
                    </w:rPr>
                    <w:t>@ctcdefense.com</w:t>
                  </w:r>
                </w:p>
              </w:txbxContent>
            </v:textbox>
            <w10:wrap type="tight"/>
          </v:shape>
        </w:pict>
      </w:r>
      <w:r w:rsidR="00011F25">
        <w:rPr>
          <w:noProof/>
        </w:rPr>
        <w:t xml:space="preserve"> </w:t>
      </w:r>
    </w:p>
    <w:sectPr w:rsidR="00A51E52" w:rsidSect="00A51E52">
      <w:pgSz w:w="12240" w:h="15840"/>
      <w:pgMar w:top="0" w:right="0" w:bottom="0" w:left="18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Bold">
    <w:panose1 w:val="020B0706020202030204"/>
    <w:charset w:val="00"/>
    <w:family w:val="auto"/>
    <w:pitch w:val="variable"/>
    <w:sig w:usb0="00000003" w:usb1="00000000" w:usb2="00000000" w:usb3="00000000" w:csb0="00000001" w:csb1="00000000"/>
  </w:font>
  <w:font w:name="Interstate-BoldCondense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Italic">
    <w:panose1 w:val="020B060402020209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E4568"/>
    <w:multiLevelType w:val="hybridMultilevel"/>
    <w:tmpl w:val="472CB91E"/>
    <w:lvl w:ilvl="0" w:tplc="299E1CF4">
      <w:start w:val="1"/>
      <w:numFmt w:val="bullet"/>
      <w:pStyle w:val="PressFeatures"/>
      <w:lvlText w:val="o"/>
      <w:lvlJc w:val="left"/>
      <w:pPr>
        <w:ind w:left="216" w:hanging="216"/>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doNotTrackMoves/>
  <w:defaultTabStop w:val="720"/>
  <w:drawingGridHorizontalSpacing w:val="144"/>
  <w:drawingGridVerticalSpacing w:val="144"/>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385EB1"/>
    <w:rsid w:val="00011F25"/>
    <w:rsid w:val="000F5CBC"/>
    <w:rsid w:val="001477BD"/>
    <w:rsid w:val="001F678E"/>
    <w:rsid w:val="00213789"/>
    <w:rsid w:val="00223293"/>
    <w:rsid w:val="00227415"/>
    <w:rsid w:val="00312612"/>
    <w:rsid w:val="00385EB1"/>
    <w:rsid w:val="003A38E0"/>
    <w:rsid w:val="004A5340"/>
    <w:rsid w:val="004B6672"/>
    <w:rsid w:val="004E207B"/>
    <w:rsid w:val="005E4798"/>
    <w:rsid w:val="0068627E"/>
    <w:rsid w:val="006E21DB"/>
    <w:rsid w:val="00742098"/>
    <w:rsid w:val="008870C4"/>
    <w:rsid w:val="0099338A"/>
    <w:rsid w:val="00A51E52"/>
    <w:rsid w:val="00AC4DB6"/>
    <w:rsid w:val="00BC022C"/>
    <w:rsid w:val="00DE0EAC"/>
    <w:rsid w:val="00F432F9"/>
    <w:rsid w:val="00F81B0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56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sTitle">
    <w:name w:val="Press Title"/>
    <w:qFormat/>
    <w:rsid w:val="00FF7D41"/>
    <w:pPr>
      <w:widowControl w:val="0"/>
      <w:autoSpaceDE w:val="0"/>
      <w:autoSpaceDN w:val="0"/>
      <w:adjustRightInd w:val="0"/>
      <w:spacing w:line="264" w:lineRule="auto"/>
    </w:pPr>
    <w:rPr>
      <w:rFonts w:ascii="Arial" w:hAnsi="Arial" w:cs="Times"/>
      <w:b/>
      <w:bCs/>
      <w:caps/>
      <w:szCs w:val="42"/>
    </w:rPr>
  </w:style>
  <w:style w:type="paragraph" w:customStyle="1" w:styleId="PressBody">
    <w:name w:val="Press Body"/>
    <w:qFormat/>
    <w:rsid w:val="00FF7D41"/>
    <w:pPr>
      <w:widowControl w:val="0"/>
      <w:autoSpaceDE w:val="0"/>
      <w:autoSpaceDN w:val="0"/>
      <w:adjustRightInd w:val="0"/>
      <w:spacing w:after="320" w:line="380" w:lineRule="atLeast"/>
    </w:pPr>
    <w:rPr>
      <w:rFonts w:ascii="Arial" w:hAnsi="Arial" w:cs="Arial"/>
      <w:sz w:val="20"/>
      <w:szCs w:val="26"/>
    </w:rPr>
  </w:style>
  <w:style w:type="character" w:styleId="Hyperlink">
    <w:name w:val="Hyperlink"/>
    <w:basedOn w:val="DefaultParagraphFont"/>
    <w:rsid w:val="00A51E52"/>
    <w:rPr>
      <w:color w:val="0000FF"/>
      <w:u w:val="single"/>
    </w:rPr>
  </w:style>
  <w:style w:type="paragraph" w:styleId="Title">
    <w:name w:val="Title"/>
    <w:basedOn w:val="Normal"/>
    <w:next w:val="Normal"/>
    <w:link w:val="TitleChar"/>
    <w:qFormat/>
    <w:rsid w:val="00A51E52"/>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A51E52"/>
    <w:rPr>
      <w:rFonts w:ascii="Cambria" w:eastAsia="Times New Roman" w:hAnsi="Cambria" w:cs="Times New Roman"/>
      <w:b/>
      <w:bCs/>
      <w:kern w:val="28"/>
      <w:sz w:val="32"/>
      <w:szCs w:val="32"/>
    </w:rPr>
  </w:style>
  <w:style w:type="paragraph" w:customStyle="1" w:styleId="PressSpecifications">
    <w:name w:val="Press: Specifications"/>
    <w:qFormat/>
    <w:rsid w:val="00A51E52"/>
    <w:pPr>
      <w:spacing w:after="120"/>
    </w:pPr>
    <w:rPr>
      <w:rFonts w:ascii="Arial Bold" w:eastAsia="Times New Roman" w:hAnsi="Arial Bold" w:cs="Arial"/>
      <w:bCs/>
      <w:caps/>
      <w:spacing w:val="4"/>
      <w:kern w:val="28"/>
      <w:sz w:val="16"/>
      <w:szCs w:val="28"/>
    </w:rPr>
  </w:style>
  <w:style w:type="paragraph" w:customStyle="1" w:styleId="PressFeatures">
    <w:name w:val="Press: Features"/>
    <w:qFormat/>
    <w:rsid w:val="00A51E52"/>
    <w:pPr>
      <w:numPr>
        <w:numId w:val="1"/>
      </w:numPr>
      <w:spacing w:after="120" w:line="80" w:lineRule="atLeast"/>
    </w:pPr>
    <w:rPr>
      <w:rFonts w:ascii="Arial Narrow Bold" w:hAnsi="Arial Narrow Bold" w:cs="Interstate-BoldCondensed"/>
      <w:bCs/>
      <w:spacing w:val="4"/>
      <w:sz w:val="16"/>
      <w:szCs w:val="18"/>
    </w:rPr>
  </w:style>
</w:styles>
</file>

<file path=word/webSettings.xml><?xml version="1.0" encoding="utf-8"?>
<w:webSettings xmlns:r="http://schemas.openxmlformats.org/officeDocument/2006/relationships" xmlns:w="http://schemas.openxmlformats.org/wordprocessingml/2006/main">
  <w:divs>
    <w:div w:id="915749012">
      <w:bodyDiv w:val="1"/>
      <w:marLeft w:val="0"/>
      <w:marRight w:val="0"/>
      <w:marTop w:val="0"/>
      <w:marBottom w:val="0"/>
      <w:divBdr>
        <w:top w:val="none" w:sz="0" w:space="0" w:color="auto"/>
        <w:left w:val="none" w:sz="0" w:space="0" w:color="auto"/>
        <w:bottom w:val="none" w:sz="0" w:space="0" w:color="auto"/>
        <w:right w:val="none" w:sz="0" w:space="0" w:color="auto"/>
      </w:divBdr>
    </w:div>
    <w:div w:id="1336956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Travis\CTC%20Defense%20PR%20Docs\CTC_Defense_P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CTC_Defense_PR</Template>
  <TotalTime>16</TotalTime>
  <Pages>1</Pages>
  <Words>1</Words>
  <Characters>6</Characters>
  <Application>Microsoft Office Word</Application>
  <DocSecurity>0</DocSecurity>
  <Lines>1</Lines>
  <Paragraphs>1</Paragraphs>
  <ScaleCrop>false</ScaleCrop>
  <Company>Crimson Trace Corp</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travisn</dc:creator>
  <cp:lastModifiedBy>Kent Thomas</cp:lastModifiedBy>
  <cp:revision>3</cp:revision>
  <dcterms:created xsi:type="dcterms:W3CDTF">2010-09-23T22:43:00Z</dcterms:created>
  <dcterms:modified xsi:type="dcterms:W3CDTF">2010-09-23T23:02:00Z</dcterms:modified>
</cp:coreProperties>
</file>